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contextualSpacing w:val="0"/>
        <w:jc w:val="center"/>
        <w:rPr/>
      </w:pPr>
      <w:r w:rsidDel="00000000" w:rsidR="00000000" w:rsidRPr="00000000">
        <w:rPr>
          <w:rFonts w:ascii="Times New Roman" w:cs="Times New Roman" w:eastAsia="Times New Roman" w:hAnsi="Times New Roman"/>
          <w:b w:val="1"/>
          <w:sz w:val="48"/>
          <w:szCs w:val="48"/>
          <w:rtl w:val="0"/>
        </w:rPr>
        <w:t xml:space="preserve">Finale Expansion Pack - 9/22/13</w:t>
      </w:r>
    </w:p>
    <w:p w:rsidR="00000000" w:rsidDel="00000000" w:rsidP="00000000" w:rsidRDefault="00000000" w:rsidRPr="00000000">
      <w:pPr>
        <w:keepNext w:val="0"/>
        <w:keepLines w:val="0"/>
        <w:widowControl w:val="0"/>
        <w:contextualSpacing w:val="0"/>
        <w:jc w:val="center"/>
      </w:pPr>
      <w:r w:rsidDel="00000000" w:rsidR="00000000" w:rsidRPr="00000000">
        <w:rPr>
          <w:rtl w:val="0"/>
        </w:rPr>
      </w:r>
    </w:p>
    <w:p w:rsidR="00000000" w:rsidDel="00000000" w:rsidP="00000000" w:rsidRDefault="00000000" w:rsidRPr="00000000">
      <w:pPr>
        <w:keepNext w:val="0"/>
        <w:keepLines w:val="0"/>
        <w:widowControl w:val="0"/>
        <w:contextualSpacing w:val="0"/>
        <w:jc w:val="center"/>
        <w:rPr/>
      </w:pPr>
      <w:r w:rsidDel="00000000" w:rsidR="00000000" w:rsidRPr="00000000">
        <w:rPr>
          <w:rFonts w:ascii="Times New Roman" w:cs="Times New Roman" w:eastAsia="Times New Roman" w:hAnsi="Times New Roman"/>
          <w:b w:val="1"/>
          <w:sz w:val="28"/>
          <w:szCs w:val="28"/>
          <w:u w:val="single"/>
          <w:rtl w:val="0"/>
        </w:rPr>
        <w:t xml:space="preserve">Racial Traits</w:t>
      </w: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4"/>
          <w:szCs w:val="24"/>
          <w:rtl w:val="0"/>
        </w:rPr>
        <w:t xml:space="preserve">One With the Waves</w:t>
      </w:r>
      <w:r w:rsidDel="00000000" w:rsidR="00000000" w:rsidRPr="00000000">
        <w:rPr>
          <w:rFonts w:ascii="Times New Roman" w:cs="Times New Roman" w:eastAsia="Times New Roman" w:hAnsi="Times New Roman"/>
          <w:sz w:val="24"/>
          <w:szCs w:val="24"/>
          <w:rtl w:val="0"/>
        </w:rPr>
        <w:t xml:space="preserve"> (1) [</w:t>
      </w:r>
      <w:r w:rsidDel="00000000" w:rsidR="00000000" w:rsidRPr="00000000">
        <w:rPr>
          <w:rFonts w:ascii="Times New Roman" w:cs="Times New Roman" w:eastAsia="Times New Roman" w:hAnsi="Times New Roman"/>
          <w:sz w:val="24"/>
          <w:szCs w:val="24"/>
          <w:u w:val="single"/>
          <w:rtl w:val="0"/>
        </w:rPr>
        <w:t xml:space="preserve">Updated by Zarhon &amp; ZamuelNow</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Characters of your race cannot suffocate in water nor can they be harmed by </w:t>
      </w:r>
      <w:r w:rsidDel="00000000" w:rsidR="00000000" w:rsidRPr="00000000">
        <w:rPr>
          <w:rFonts w:ascii="Times New Roman" w:cs="Times New Roman" w:eastAsia="Times New Roman" w:hAnsi="Times New Roman"/>
          <w:sz w:val="24"/>
          <w:szCs w:val="24"/>
          <w:rtl w:val="0"/>
        </w:rPr>
        <w:t xml:space="preserve">environmental water pressure</w:t>
      </w:r>
      <w:r w:rsidDel="00000000" w:rsidR="00000000" w:rsidRPr="00000000">
        <w:rPr>
          <w:rFonts w:ascii="Times New Roman" w:cs="Times New Roman" w:eastAsia="Times New Roman" w:hAnsi="Times New Roman"/>
          <w:sz w:val="24"/>
          <w:szCs w:val="24"/>
          <w:rtl w:val="0"/>
        </w:rPr>
        <w:t xml:space="preserve">. You do not suffer movement penalties for carrying another creature while swimming. In addition, you may roll twice on skill checks made to swim and take either result.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4"/>
          <w:szCs w:val="24"/>
          <w:rtl w:val="0"/>
        </w:rPr>
        <w:t xml:space="preserve">Waterborn</w:t>
      </w:r>
      <w:r w:rsidDel="00000000" w:rsidR="00000000" w:rsidRPr="00000000">
        <w:rPr>
          <w:rFonts w:ascii="Times New Roman" w:cs="Times New Roman" w:eastAsia="Times New Roman" w:hAnsi="Times New Roman"/>
          <w:sz w:val="24"/>
          <w:szCs w:val="24"/>
          <w:rtl w:val="0"/>
        </w:rPr>
        <w:t xml:space="preserve"> (1) [</w:t>
      </w:r>
      <w:r w:rsidDel="00000000" w:rsidR="00000000" w:rsidRPr="00000000">
        <w:rPr>
          <w:rFonts w:ascii="Times New Roman" w:cs="Times New Roman" w:eastAsia="Times New Roman" w:hAnsi="Times New Roman"/>
          <w:sz w:val="24"/>
          <w:szCs w:val="24"/>
          <w:u w:val="single"/>
          <w:rtl w:val="0"/>
        </w:rPr>
        <w:t xml:space="preserve">Created by Zarhon &amp; ZamuelNow</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Characters of your race cannot suffocate in water nor can they be harmed by </w:t>
      </w:r>
      <w:r w:rsidDel="00000000" w:rsidR="00000000" w:rsidRPr="00000000">
        <w:rPr>
          <w:rFonts w:ascii="Times New Roman" w:cs="Times New Roman" w:eastAsia="Times New Roman" w:hAnsi="Times New Roman"/>
          <w:sz w:val="24"/>
          <w:szCs w:val="24"/>
          <w:rtl w:val="0"/>
        </w:rPr>
        <w:t xml:space="preserve">environmental water pressure</w:t>
      </w:r>
      <w:r w:rsidDel="00000000" w:rsidR="00000000" w:rsidRPr="00000000">
        <w:rPr>
          <w:rFonts w:ascii="Times New Roman" w:cs="Times New Roman" w:eastAsia="Times New Roman" w:hAnsi="Times New Roman"/>
          <w:sz w:val="24"/>
          <w:szCs w:val="24"/>
          <w:rtl w:val="0"/>
        </w:rPr>
        <w:t xml:space="preserve">. Characters of your race can also safely spit pressurized water at will, up to 50 liters per day. These spouts of water are identical to that of freshwater sources, allowing for drinking, washing, extinguishing fires, watering plants, pushing/propelling small objects or creatures and similar uses.</w:t>
      </w: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tl w:val="0"/>
        </w:rPr>
      </w:r>
    </w:p>
    <w:p w:rsidR="00000000" w:rsidDel="00000000" w:rsidP="00000000" w:rsidRDefault="00000000" w:rsidRPr="00000000">
      <w:pPr>
        <w:keepNext w:val="0"/>
        <w:keepLines w:val="0"/>
        <w:widowControl w:val="0"/>
        <w:contextualSpacing w:val="0"/>
        <w:jc w:val="center"/>
        <w:rPr/>
      </w:pPr>
      <w:r w:rsidDel="00000000" w:rsidR="00000000" w:rsidRPr="00000000">
        <w:rPr>
          <w:rFonts w:ascii="Times New Roman" w:cs="Times New Roman" w:eastAsia="Times New Roman" w:hAnsi="Times New Roman"/>
          <w:b w:val="1"/>
          <w:sz w:val="28"/>
          <w:szCs w:val="28"/>
          <w:u w:val="single"/>
          <w:rtl w:val="0"/>
        </w:rPr>
        <w:t xml:space="preserve">Utility Talents</w:t>
      </w: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4"/>
          <w:szCs w:val="24"/>
          <w:rtl w:val="0"/>
        </w:rPr>
        <w:t xml:space="preserve">Form of the Avatar - </w:t>
      </w:r>
      <w:r w:rsidDel="00000000" w:rsidR="00000000" w:rsidRPr="00000000">
        <w:rPr>
          <w:rFonts w:ascii="Times New Roman" w:cs="Times New Roman" w:eastAsia="Times New Roman" w:hAnsi="Times New Roman"/>
          <w:sz w:val="24"/>
          <w:szCs w:val="24"/>
          <w:rtl w:val="0"/>
        </w:rPr>
        <w:t xml:space="preserve">Magic</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u w:val="single"/>
          <w:rtl w:val="0"/>
        </w:rPr>
        <w:t xml:space="preserve">Preparation Time</w:t>
      </w:r>
      <w:r w:rsidDel="00000000" w:rsidR="00000000" w:rsidRPr="00000000">
        <w:rPr>
          <w:rFonts w:ascii="Times New Roman" w:cs="Times New Roman" w:eastAsia="Times New Roman" w:hAnsi="Times New Roman"/>
          <w:sz w:val="24"/>
          <w:szCs w:val="24"/>
          <w:rtl w:val="0"/>
        </w:rPr>
        <w:t xml:space="preserve">: 5 seconds</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You enter the </w:t>
      </w:r>
      <w:r w:rsidDel="00000000" w:rsidR="00000000" w:rsidRPr="00000000">
        <w:rPr>
          <w:rFonts w:ascii="Times New Roman" w:cs="Times New Roman" w:eastAsia="Times New Roman" w:hAnsi="Times New Roman"/>
          <w:i w:val="1"/>
          <w:sz w:val="24"/>
          <w:szCs w:val="24"/>
          <w:rtl w:val="0"/>
        </w:rPr>
        <w:t xml:space="preserve">Form of the Avatar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In the </w:t>
      </w:r>
      <w:r w:rsidDel="00000000" w:rsidR="00000000" w:rsidRPr="00000000">
        <w:rPr>
          <w:rFonts w:ascii="Times New Roman" w:cs="Times New Roman" w:eastAsia="Times New Roman" w:hAnsi="Times New Roman"/>
          <w:i w:val="1"/>
          <w:sz w:val="24"/>
          <w:szCs w:val="24"/>
          <w:rtl w:val="0"/>
        </w:rPr>
        <w:t xml:space="preserve">Form of the Avatar</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you gain the following:</w:t>
      </w:r>
    </w:p>
    <w:p w:rsidR="00000000" w:rsidDel="00000000" w:rsidP="00000000" w:rsidRDefault="00000000" w:rsidRPr="00000000">
      <w:pPr>
        <w:keepNext w:val="0"/>
        <w:keepLines w:val="0"/>
        <w:widowControl w:val="0"/>
        <w:numPr>
          <w:ilvl w:val="0"/>
          <w:numId w:val="1"/>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Your attributes each become 10.</w:t>
      </w:r>
    </w:p>
    <w:p w:rsidR="00000000" w:rsidDel="00000000" w:rsidP="00000000" w:rsidRDefault="00000000" w:rsidRPr="00000000">
      <w:pPr>
        <w:keepNext w:val="0"/>
        <w:keepLines w:val="0"/>
        <w:widowControl w:val="0"/>
        <w:numPr>
          <w:ilvl w:val="0"/>
          <w:numId w:val="1"/>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You gain the ability to fly and suffer no penalty to precision or brawn checks while flying.</w:t>
      </w:r>
    </w:p>
    <w:p w:rsidR="00000000" w:rsidDel="00000000" w:rsidP="00000000" w:rsidRDefault="00000000" w:rsidRPr="00000000">
      <w:pPr>
        <w:keepNext w:val="0"/>
        <w:keepLines w:val="0"/>
        <w:widowControl w:val="0"/>
        <w:numPr>
          <w:ilvl w:val="0"/>
          <w:numId w:val="1"/>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Y</w:t>
      </w:r>
      <w:r w:rsidDel="00000000" w:rsidR="00000000" w:rsidRPr="00000000">
        <w:rPr>
          <w:rFonts w:ascii="Times New Roman" w:cs="Times New Roman" w:eastAsia="Times New Roman" w:hAnsi="Times New Roman"/>
          <w:sz w:val="24"/>
          <w:szCs w:val="24"/>
          <w:rtl w:val="0"/>
        </w:rPr>
        <w:t xml:space="preserve">ou gain the </w:t>
      </w:r>
      <w:hyperlink r:id="rId5">
        <w:r w:rsidDel="00000000" w:rsidR="00000000" w:rsidRPr="00000000">
          <w:rPr>
            <w:rFonts w:ascii="Times New Roman" w:cs="Times New Roman" w:eastAsia="Times New Roman" w:hAnsi="Times New Roman"/>
            <w:color w:val="1155cc"/>
            <w:sz w:val="24"/>
            <w:szCs w:val="24"/>
            <w:u w:val="single"/>
            <w:rtl w:val="0"/>
          </w:rPr>
          <w:t xml:space="preserve">racial traits</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Fireborn, Frostborn, Thunderborn, Acidborn </w:t>
      </w:r>
      <w:r w:rsidDel="00000000" w:rsidR="00000000" w:rsidRPr="00000000">
        <w:rPr>
          <w:rFonts w:ascii="Times New Roman" w:cs="Times New Roman" w:eastAsia="Times New Roman" w:hAnsi="Times New Roman"/>
          <w:sz w:val="24"/>
          <w:szCs w:val="24"/>
          <w:rtl w:val="0"/>
        </w:rPr>
        <w:t xml:space="preserve">and </w:t>
      </w:r>
      <w:r w:rsidDel="00000000" w:rsidR="00000000" w:rsidRPr="00000000">
        <w:rPr>
          <w:rFonts w:ascii="Times New Roman" w:cs="Times New Roman" w:eastAsia="Times New Roman" w:hAnsi="Times New Roman"/>
          <w:i w:val="1"/>
          <w:sz w:val="24"/>
          <w:szCs w:val="24"/>
          <w:rtl w:val="0"/>
        </w:rPr>
        <w:t xml:space="preserve">Waterborn. </w:t>
      </w:r>
    </w:p>
    <w:p w:rsidR="00000000" w:rsidDel="00000000" w:rsidP="00000000" w:rsidRDefault="00000000" w:rsidRPr="00000000">
      <w:pPr>
        <w:keepNext w:val="0"/>
        <w:keepLines w:val="0"/>
        <w:widowControl w:val="0"/>
        <w:numPr>
          <w:ilvl w:val="0"/>
          <w:numId w:val="1"/>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You may reroll any natural 1s you roll on skill checks.</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While in the </w:t>
      </w:r>
      <w:r w:rsidDel="00000000" w:rsidR="00000000" w:rsidRPr="00000000">
        <w:rPr>
          <w:rFonts w:ascii="Times New Roman" w:cs="Times New Roman" w:eastAsia="Times New Roman" w:hAnsi="Times New Roman"/>
          <w:i w:val="1"/>
          <w:sz w:val="24"/>
          <w:szCs w:val="24"/>
          <w:rtl w:val="0"/>
        </w:rPr>
        <w:t xml:space="preserve">Form of the Avatar</w:t>
      </w:r>
      <w:r w:rsidDel="00000000" w:rsidR="00000000" w:rsidRPr="00000000">
        <w:rPr>
          <w:rFonts w:ascii="Times New Roman" w:cs="Times New Roman" w:eastAsia="Times New Roman" w:hAnsi="Times New Roman"/>
          <w:sz w:val="24"/>
          <w:szCs w:val="24"/>
          <w:rtl w:val="0"/>
        </w:rPr>
        <w:t xml:space="preserve">, you cannot use any of your other utility talents, combat talents or racial traits. You exit the </w:t>
      </w:r>
      <w:r w:rsidDel="00000000" w:rsidR="00000000" w:rsidRPr="00000000">
        <w:rPr>
          <w:rFonts w:ascii="Times New Roman" w:cs="Times New Roman" w:eastAsia="Times New Roman" w:hAnsi="Times New Roman"/>
          <w:i w:val="1"/>
          <w:sz w:val="24"/>
          <w:szCs w:val="24"/>
          <w:rtl w:val="0"/>
        </w:rPr>
        <w:t xml:space="preserve">Form of the Avatar</w:t>
      </w:r>
      <w:r w:rsidDel="00000000" w:rsidR="00000000" w:rsidRPr="00000000">
        <w:rPr>
          <w:rFonts w:ascii="Times New Roman" w:cs="Times New Roman" w:eastAsia="Times New Roman" w:hAnsi="Times New Roman"/>
          <w:sz w:val="24"/>
          <w:szCs w:val="24"/>
          <w:rtl w:val="0"/>
        </w:rPr>
        <w:t xml:space="preserve"> after 5 minutes, or at any time earlier</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4"/>
          <w:szCs w:val="24"/>
          <w:rtl w:val="0"/>
        </w:rPr>
        <w:t xml:space="preserve">The Avatar Ascends</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u w:val="single"/>
          <w:rtl w:val="0"/>
        </w:rPr>
        <w:t xml:space="preserve">Prerequisite</w:t>
      </w:r>
      <w:r w:rsidDel="00000000" w:rsidR="00000000" w:rsidRPr="00000000">
        <w:rPr>
          <w:rFonts w:ascii="Times New Roman" w:cs="Times New Roman" w:eastAsia="Times New Roman" w:hAnsi="Times New Roman"/>
          <w:sz w:val="24"/>
          <w:szCs w:val="24"/>
          <w:rtl w:val="0"/>
        </w:rPr>
        <w:t xml:space="preserve">: Form of the Avatar</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While in the </w:t>
      </w:r>
      <w:r w:rsidDel="00000000" w:rsidR="00000000" w:rsidRPr="00000000">
        <w:rPr>
          <w:rFonts w:ascii="Times New Roman" w:cs="Times New Roman" w:eastAsia="Times New Roman" w:hAnsi="Times New Roman"/>
          <w:i w:val="1"/>
          <w:sz w:val="24"/>
          <w:szCs w:val="24"/>
          <w:rtl w:val="0"/>
        </w:rPr>
        <w:t xml:space="preserve">Form of the Avatar y</w:t>
      </w:r>
      <w:r w:rsidDel="00000000" w:rsidR="00000000" w:rsidRPr="00000000">
        <w:rPr>
          <w:rFonts w:ascii="Times New Roman" w:cs="Times New Roman" w:eastAsia="Times New Roman" w:hAnsi="Times New Roman"/>
          <w:sz w:val="24"/>
          <w:szCs w:val="24"/>
          <w:rtl w:val="0"/>
        </w:rPr>
        <w:t xml:space="preserve">ou may mentally pick up or manipulate any number of objects within fifty feet of you with combined weights of 200 lbs. or less.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b w:val="1"/>
          <w:sz w:val="24"/>
          <w:szCs w:val="24"/>
          <w:rtl w:val="0"/>
        </w:rPr>
        <w:t xml:space="preserve">The Avatar Unbroken</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u w:val="single"/>
          <w:rtl w:val="0"/>
        </w:rPr>
        <w:t xml:space="preserve">Prerequisite</w:t>
      </w:r>
      <w:r w:rsidDel="00000000" w:rsidR="00000000" w:rsidRPr="00000000">
        <w:rPr>
          <w:rFonts w:ascii="Times New Roman" w:cs="Times New Roman" w:eastAsia="Times New Roman" w:hAnsi="Times New Roman"/>
          <w:sz w:val="24"/>
          <w:szCs w:val="24"/>
          <w:rtl w:val="0"/>
        </w:rPr>
        <w:t xml:space="preserve">: Form of the Avatar</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You are immune to mind-altering effects while in the </w:t>
      </w:r>
      <w:r w:rsidDel="00000000" w:rsidR="00000000" w:rsidRPr="00000000">
        <w:rPr>
          <w:rFonts w:ascii="Times New Roman" w:cs="Times New Roman" w:eastAsia="Times New Roman" w:hAnsi="Times New Roman"/>
          <w:i w:val="1"/>
          <w:sz w:val="24"/>
          <w:szCs w:val="24"/>
          <w:rtl w:val="0"/>
        </w:rPr>
        <w:t xml:space="preserve">Form of the Avatar</w:t>
      </w:r>
      <w:r w:rsidDel="00000000" w:rsidR="00000000" w:rsidRPr="00000000">
        <w:rPr>
          <w:rFonts w:ascii="Times New Roman" w:cs="Times New Roman" w:eastAsia="Times New Roman" w:hAnsi="Times New Roman"/>
          <w:sz w:val="24"/>
          <w:szCs w:val="24"/>
          <w:rtl w:val="0"/>
        </w:rPr>
        <w:t xml:space="preserve">. When you enter the </w:t>
      </w:r>
      <w:r w:rsidDel="00000000" w:rsidR="00000000" w:rsidRPr="00000000">
        <w:rPr>
          <w:rFonts w:ascii="Times New Roman" w:cs="Times New Roman" w:eastAsia="Times New Roman" w:hAnsi="Times New Roman"/>
          <w:i w:val="1"/>
          <w:sz w:val="24"/>
          <w:szCs w:val="24"/>
          <w:rtl w:val="0"/>
        </w:rPr>
        <w:t xml:space="preserve">Form of the Avatar</w:t>
      </w:r>
      <w:r w:rsidDel="00000000" w:rsidR="00000000" w:rsidRPr="00000000">
        <w:rPr>
          <w:rFonts w:ascii="Times New Roman" w:cs="Times New Roman" w:eastAsia="Times New Roman" w:hAnsi="Times New Roman"/>
          <w:sz w:val="24"/>
          <w:szCs w:val="24"/>
          <w:rtl w:val="0"/>
        </w:rPr>
        <w:t xml:space="preserve">, any mind-altering effects you were suffering from instantly end.</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jc w:val="center"/>
        <w:rPr/>
      </w:pPr>
      <w:r w:rsidDel="00000000" w:rsidR="00000000" w:rsidRPr="00000000">
        <w:rPr>
          <w:rFonts w:ascii="Times New Roman" w:cs="Times New Roman" w:eastAsia="Times New Roman" w:hAnsi="Times New Roman"/>
          <w:b w:val="1"/>
          <w:sz w:val="28"/>
          <w:szCs w:val="28"/>
          <w:u w:val="single"/>
          <w:rtl w:val="0"/>
        </w:rPr>
        <w:t xml:space="preserve">Combat Talents</w:t>
      </w: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Fonts w:ascii="Times New Roman" w:cs="Times New Roman" w:eastAsia="Times New Roman" w:hAnsi="Times New Roman"/>
          <w:b w:val="1"/>
          <w:sz w:val="24"/>
          <w:szCs w:val="24"/>
          <w:u w:val="single"/>
          <w:rtl w:val="0"/>
        </w:rPr>
        <w:t xml:space="preserve">Skype</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b w:val="1"/>
          <w:sz w:val="28"/>
          <w:szCs w:val="28"/>
          <w:rtl w:val="0"/>
        </w:rPr>
        <w:t xml:space="preserve">Sorcerer</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[-8] </w:t>
      </w:r>
      <w:r w:rsidDel="00000000" w:rsidR="00000000" w:rsidRPr="00000000">
        <w:rPr>
          <w:rFonts w:ascii="Times New Roman" w:cs="Times New Roman" w:eastAsia="Times New Roman" w:hAnsi="Times New Roman"/>
          <w:b w:val="1"/>
          <w:sz w:val="24"/>
          <w:szCs w:val="24"/>
          <w:rtl w:val="0"/>
        </w:rPr>
        <w:t xml:space="preserve">Hyperbeam </w:t>
      </w:r>
      <w:r w:rsidDel="00000000" w:rsidR="00000000" w:rsidRPr="00000000">
        <w:rPr>
          <w:rFonts w:ascii="Times New Roman" w:cs="Times New Roman" w:eastAsia="Times New Roman" w:hAnsi="Times New Roman"/>
          <w:sz w:val="24"/>
          <w:szCs w:val="24"/>
          <w:rtl w:val="0"/>
        </w:rPr>
        <w:t xml:space="preserve">- Standard Attack [</w:t>
      </w:r>
      <w:r w:rsidDel="00000000" w:rsidR="00000000" w:rsidRPr="00000000">
        <w:rPr>
          <w:rFonts w:ascii="Times New Roman" w:cs="Times New Roman" w:eastAsia="Times New Roman" w:hAnsi="Times New Roman"/>
          <w:sz w:val="24"/>
          <w:szCs w:val="24"/>
          <w:u w:val="single"/>
          <w:rtl w:val="0"/>
        </w:rPr>
        <w:t xml:space="preserve">Created by Bronymous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Deal 3d20 damage to target creature and skip your next turn. If you roll a 20, activate all 3 of your special moves (for each 20 you roll).</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8"/>
          <w:szCs w:val="28"/>
          <w:rtl w:val="0"/>
        </w:rPr>
        <w:t xml:space="preserve">Warlock</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[+2] </w:t>
      </w:r>
      <w:r w:rsidDel="00000000" w:rsidR="00000000" w:rsidRPr="00000000">
        <w:rPr>
          <w:rFonts w:ascii="Times New Roman" w:cs="Times New Roman" w:eastAsia="Times New Roman" w:hAnsi="Times New Roman"/>
          <w:b w:val="1"/>
          <w:sz w:val="24"/>
          <w:szCs w:val="24"/>
          <w:rtl w:val="0"/>
        </w:rPr>
        <w:t xml:space="preserve">Blood Arrow </w:t>
      </w:r>
      <w:r w:rsidDel="00000000" w:rsidR="00000000" w:rsidRPr="00000000">
        <w:rPr>
          <w:rFonts w:ascii="Times New Roman" w:cs="Times New Roman" w:eastAsia="Times New Roman" w:hAnsi="Times New Roman"/>
          <w:sz w:val="24"/>
          <w:szCs w:val="24"/>
          <w:rtl w:val="0"/>
        </w:rPr>
        <w:t xml:space="preserve">- Standard Attack [</w:t>
      </w:r>
      <w:r w:rsidDel="00000000" w:rsidR="00000000" w:rsidRPr="00000000">
        <w:rPr>
          <w:rFonts w:ascii="Times New Roman" w:cs="Times New Roman" w:eastAsia="Times New Roman" w:hAnsi="Times New Roman"/>
          <w:sz w:val="24"/>
          <w:szCs w:val="24"/>
          <w:u w:val="single"/>
          <w:rtl w:val="0"/>
        </w:rPr>
        <w:t xml:space="preserve">Created by Xel Unknown</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Deal 2d4 damage to target creature. You lose 2 hp.</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[-3] </w:t>
      </w:r>
      <w:r w:rsidDel="00000000" w:rsidR="00000000" w:rsidRPr="00000000">
        <w:rPr>
          <w:rFonts w:ascii="Times New Roman" w:cs="Times New Roman" w:eastAsia="Times New Roman" w:hAnsi="Times New Roman"/>
          <w:b w:val="1"/>
          <w:sz w:val="24"/>
          <w:szCs w:val="24"/>
          <w:rtl w:val="0"/>
        </w:rPr>
        <w:t xml:space="preserve">Blood Cleave</w:t>
      </w:r>
      <w:r w:rsidDel="00000000" w:rsidR="00000000" w:rsidRPr="00000000">
        <w:rPr>
          <w:rFonts w:ascii="Times New Roman" w:cs="Times New Roman" w:eastAsia="Times New Roman" w:hAnsi="Times New Roman"/>
          <w:sz w:val="24"/>
          <w:szCs w:val="24"/>
          <w:rtl w:val="0"/>
        </w:rPr>
        <w:t xml:space="preserve"> - Standard Attack</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Deal 3d10 damage to target creature. You lose 1d10 hp.</w:t>
      </w:r>
      <w:r w:rsidDel="00000000" w:rsidR="00000000" w:rsidRPr="00000000">
        <w:rPr>
          <w:rFonts w:ascii="Times New Roman" w:cs="Times New Roman" w:eastAsia="Times New Roman" w:hAnsi="Times New Roman"/>
          <w:color w:val="666666"/>
          <w:sz w:val="20"/>
          <w:szCs w:val="20"/>
          <w:rtl w:val="0"/>
        </w:rPr>
        <w:t xml:space="preserve"> </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8"/>
          <w:szCs w:val="28"/>
          <w:rtl w:val="0"/>
        </w:rPr>
        <w:t xml:space="preserve">Necromancer</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[+3] </w:t>
      </w:r>
      <w:r w:rsidDel="00000000" w:rsidR="00000000" w:rsidRPr="00000000">
        <w:rPr>
          <w:rFonts w:ascii="Times New Roman" w:cs="Times New Roman" w:eastAsia="Times New Roman" w:hAnsi="Times New Roman"/>
          <w:b w:val="1"/>
          <w:sz w:val="24"/>
          <w:szCs w:val="24"/>
          <w:rtl w:val="0"/>
        </w:rPr>
        <w:t xml:space="preserve">Death Beckons </w:t>
      </w:r>
      <w:r w:rsidDel="00000000" w:rsidR="00000000" w:rsidRPr="00000000">
        <w:rPr>
          <w:rFonts w:ascii="Times New Roman" w:cs="Times New Roman" w:eastAsia="Times New Roman" w:hAnsi="Times New Roman"/>
          <w:sz w:val="24"/>
          <w:szCs w:val="24"/>
          <w:rtl w:val="0"/>
        </w:rPr>
        <w:t xml:space="preserve">- Standard Attack [</w:t>
      </w:r>
      <w:r w:rsidDel="00000000" w:rsidR="00000000" w:rsidRPr="00000000">
        <w:rPr>
          <w:rFonts w:ascii="Times New Roman" w:cs="Times New Roman" w:eastAsia="Times New Roman" w:hAnsi="Times New Roman"/>
          <w:sz w:val="24"/>
          <w:szCs w:val="24"/>
          <w:u w:val="single"/>
          <w:rtl w:val="0"/>
        </w:rPr>
        <w:t xml:space="preserve">Created by Xel Unknown</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You lose 3 hp. Target creature loses 2 hp.</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Fonts w:ascii="Times New Roman" w:cs="Times New Roman" w:eastAsia="Times New Roman" w:hAnsi="Times New Roman"/>
          <w:b w:val="1"/>
          <w:sz w:val="24"/>
          <w:szCs w:val="24"/>
          <w:u w:val="single"/>
          <w:rtl w:val="0"/>
        </w:rPr>
        <w:t xml:space="preserve">Tabletop</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8"/>
          <w:szCs w:val="28"/>
          <w:rtl w:val="0"/>
        </w:rPr>
        <w:t xml:space="preserve">Sorcerer</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-8] </w:t>
      </w:r>
      <w:r w:rsidDel="00000000" w:rsidR="00000000" w:rsidRPr="00000000">
        <w:rPr>
          <w:rFonts w:ascii="Times New Roman" w:cs="Times New Roman" w:eastAsia="Times New Roman" w:hAnsi="Times New Roman"/>
          <w:b w:val="1"/>
          <w:sz w:val="24"/>
          <w:szCs w:val="24"/>
          <w:rtl w:val="0"/>
        </w:rPr>
        <w:t xml:space="preserve">Hyperbeam </w:t>
      </w:r>
      <w:r w:rsidDel="00000000" w:rsidR="00000000" w:rsidRPr="00000000">
        <w:rPr>
          <w:rFonts w:ascii="Times New Roman" w:cs="Times New Roman" w:eastAsia="Times New Roman" w:hAnsi="Times New Roman"/>
          <w:sz w:val="24"/>
          <w:szCs w:val="24"/>
          <w:rtl w:val="0"/>
        </w:rPr>
        <w:t xml:space="preserve">- Standard Attack [</w:t>
      </w:r>
      <w:r w:rsidDel="00000000" w:rsidR="00000000" w:rsidRPr="00000000">
        <w:rPr>
          <w:rFonts w:ascii="Times New Roman" w:cs="Times New Roman" w:eastAsia="Times New Roman" w:hAnsi="Times New Roman"/>
          <w:sz w:val="24"/>
          <w:szCs w:val="24"/>
          <w:u w:val="single"/>
          <w:rtl w:val="0"/>
        </w:rPr>
        <w:t xml:space="preserve">Created by Bronymous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Range: Ranged 7</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Deal 3d20 damage to target creature. Skip your next turn. If you roll a 20, activate all 3 of your special moves (for each 20 you roll).</w:t>
      </w: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b w:val="1"/>
          <w:sz w:val="28"/>
          <w:szCs w:val="28"/>
          <w:rtl w:val="0"/>
        </w:rPr>
        <w:t xml:space="preserve">Warlock</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[+2] </w:t>
      </w:r>
      <w:r w:rsidDel="00000000" w:rsidR="00000000" w:rsidRPr="00000000">
        <w:rPr>
          <w:rFonts w:ascii="Times New Roman" w:cs="Times New Roman" w:eastAsia="Times New Roman" w:hAnsi="Times New Roman"/>
          <w:b w:val="1"/>
          <w:sz w:val="24"/>
          <w:szCs w:val="24"/>
          <w:rtl w:val="0"/>
        </w:rPr>
        <w:t xml:space="preserve">Blood Arrow </w:t>
      </w:r>
      <w:r w:rsidDel="00000000" w:rsidR="00000000" w:rsidRPr="00000000">
        <w:rPr>
          <w:rFonts w:ascii="Times New Roman" w:cs="Times New Roman" w:eastAsia="Times New Roman" w:hAnsi="Times New Roman"/>
          <w:sz w:val="24"/>
          <w:szCs w:val="24"/>
          <w:rtl w:val="0"/>
        </w:rPr>
        <w:t xml:space="preserve">- Standard Attack [</w:t>
      </w:r>
      <w:r w:rsidDel="00000000" w:rsidR="00000000" w:rsidRPr="00000000">
        <w:rPr>
          <w:rFonts w:ascii="Times New Roman" w:cs="Times New Roman" w:eastAsia="Times New Roman" w:hAnsi="Times New Roman"/>
          <w:sz w:val="24"/>
          <w:szCs w:val="24"/>
          <w:u w:val="single"/>
          <w:rtl w:val="0"/>
        </w:rPr>
        <w:t xml:space="preserve">Created by Xel Unknown</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Range: Ranged 7</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Deal 2d4 damage to target creature. You lose 2 hp.</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[-3] </w:t>
      </w:r>
      <w:r w:rsidDel="00000000" w:rsidR="00000000" w:rsidRPr="00000000">
        <w:rPr>
          <w:rFonts w:ascii="Times New Roman" w:cs="Times New Roman" w:eastAsia="Times New Roman" w:hAnsi="Times New Roman"/>
          <w:b w:val="1"/>
          <w:sz w:val="24"/>
          <w:szCs w:val="24"/>
          <w:rtl w:val="0"/>
        </w:rPr>
        <w:t xml:space="preserve">Blood Cleave</w:t>
      </w:r>
      <w:r w:rsidDel="00000000" w:rsidR="00000000" w:rsidRPr="00000000">
        <w:rPr>
          <w:rFonts w:ascii="Times New Roman" w:cs="Times New Roman" w:eastAsia="Times New Roman" w:hAnsi="Times New Roman"/>
          <w:sz w:val="24"/>
          <w:szCs w:val="24"/>
          <w:rtl w:val="0"/>
        </w:rPr>
        <w:t xml:space="preserve"> - Standard Attack</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Range: Melee</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Deal 3d12 damage to target creature and lose 1d12 hp.</w:t>
      </w:r>
      <w:r w:rsidDel="00000000" w:rsidR="00000000" w:rsidRPr="00000000">
        <w:rPr>
          <w:rFonts w:ascii="Times New Roman" w:cs="Times New Roman" w:eastAsia="Times New Roman" w:hAnsi="Times New Roman"/>
          <w:color w:val="666666"/>
          <w:sz w:val="20"/>
          <w:szCs w:val="20"/>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b w:val="1"/>
          <w:sz w:val="28"/>
          <w:szCs w:val="28"/>
          <w:rtl w:val="0"/>
        </w:rPr>
        <w:t xml:space="preserve">Warrior</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[-2] </w:t>
      </w:r>
      <w:r w:rsidDel="00000000" w:rsidR="00000000" w:rsidRPr="00000000">
        <w:rPr>
          <w:rFonts w:ascii="Times New Roman" w:cs="Times New Roman" w:eastAsia="Times New Roman" w:hAnsi="Times New Roman"/>
          <w:b w:val="1"/>
          <w:sz w:val="24"/>
          <w:szCs w:val="24"/>
          <w:rtl w:val="0"/>
        </w:rPr>
        <w:t xml:space="preserve">Get out of my face!</w:t>
      </w:r>
      <w:r w:rsidDel="00000000" w:rsidR="00000000" w:rsidRPr="00000000">
        <w:rPr>
          <w:rFonts w:ascii="Times New Roman" w:cs="Times New Roman" w:eastAsia="Times New Roman" w:hAnsi="Times New Roman"/>
          <w:sz w:val="24"/>
          <w:szCs w:val="24"/>
          <w:rtl w:val="0"/>
        </w:rPr>
        <w:t xml:space="preserve"> - Interrupt Attack [</w:t>
      </w:r>
      <w:r w:rsidDel="00000000" w:rsidR="00000000" w:rsidRPr="00000000">
        <w:rPr>
          <w:rFonts w:ascii="Times New Roman" w:cs="Times New Roman" w:eastAsia="Times New Roman" w:hAnsi="Times New Roman"/>
          <w:sz w:val="24"/>
          <w:szCs w:val="24"/>
          <w:u w:val="single"/>
          <w:rtl w:val="0"/>
        </w:rPr>
        <w:t xml:space="preserve">Created by Sunbeam</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Range: Melee</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Trigger - A creature willingly moves into a square adjacent to you.</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Effect - Deal 1d8 damage to the triggering creature.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8"/>
          <w:szCs w:val="28"/>
          <w:rtl w:val="0"/>
        </w:rPr>
        <w:t xml:space="preserve">Necromancer</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[+3] </w:t>
      </w:r>
      <w:r w:rsidDel="00000000" w:rsidR="00000000" w:rsidRPr="00000000">
        <w:rPr>
          <w:rFonts w:ascii="Times New Roman" w:cs="Times New Roman" w:eastAsia="Times New Roman" w:hAnsi="Times New Roman"/>
          <w:b w:val="1"/>
          <w:sz w:val="24"/>
          <w:szCs w:val="24"/>
          <w:rtl w:val="0"/>
        </w:rPr>
        <w:t xml:space="preserve">Death Beckons </w:t>
      </w:r>
      <w:r w:rsidDel="00000000" w:rsidR="00000000" w:rsidRPr="00000000">
        <w:rPr>
          <w:rFonts w:ascii="Times New Roman" w:cs="Times New Roman" w:eastAsia="Times New Roman" w:hAnsi="Times New Roman"/>
          <w:sz w:val="24"/>
          <w:szCs w:val="24"/>
          <w:rtl w:val="0"/>
        </w:rPr>
        <w:t xml:space="preserve">- Standard Attack [</w:t>
      </w:r>
      <w:r w:rsidDel="00000000" w:rsidR="00000000" w:rsidRPr="00000000">
        <w:rPr>
          <w:rFonts w:ascii="Times New Roman" w:cs="Times New Roman" w:eastAsia="Times New Roman" w:hAnsi="Times New Roman"/>
          <w:sz w:val="24"/>
          <w:szCs w:val="24"/>
          <w:u w:val="single"/>
          <w:rtl w:val="0"/>
        </w:rPr>
        <w:t xml:space="preserve">Created by Xel Unknown</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Range: Ranged 7</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You lose 3 life. Target creature loses 2 life.</w:t>
      </w: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Fonts w:ascii="Times New Roman" w:cs="Times New Roman" w:eastAsia="Times New Roman" w:hAnsi="Times New Roman"/>
          <w:b w:val="1"/>
          <w:sz w:val="28"/>
          <w:szCs w:val="28"/>
          <w:u w:val="single"/>
          <w:rtl w:val="0"/>
        </w:rPr>
        <w:t xml:space="preserve">Items</w:t>
      </w:r>
    </w:p>
    <w:p w:rsidR="00000000" w:rsidDel="00000000" w:rsidP="00000000" w:rsidRDefault="00000000" w:rsidRPr="00000000">
      <w:pPr>
        <w:keepNext w:val="0"/>
        <w:keepLines w:val="0"/>
        <w:widowControl w:val="0"/>
        <w:ind w:left="0" w:firstLine="0"/>
        <w:contextualSpacing w:val="0"/>
      </w:pPr>
      <w:r w:rsidDel="00000000" w:rsidR="00000000" w:rsidRPr="00000000">
        <w:rPr>
          <w:rFonts w:ascii="Times New Roman" w:cs="Times New Roman" w:eastAsia="Times New Roman" w:hAnsi="Times New Roman"/>
          <w:b w:val="1"/>
          <w:sz w:val="24"/>
          <w:szCs w:val="24"/>
          <w:rtl w:val="0"/>
        </w:rPr>
        <w:t xml:space="preserve">Bulwark Armor - </w:t>
      </w:r>
      <w:r w:rsidDel="00000000" w:rsidR="00000000" w:rsidRPr="00000000">
        <w:rPr>
          <w:rFonts w:ascii="Times New Roman" w:cs="Times New Roman" w:eastAsia="Times New Roman" w:hAnsi="Times New Roman"/>
          <w:sz w:val="24"/>
          <w:szCs w:val="24"/>
          <w:rtl w:val="0"/>
        </w:rPr>
        <w:t xml:space="preserve">4000 Gold</w:t>
      </w:r>
    </w:p>
    <w:p w:rsidR="00000000" w:rsidDel="00000000" w:rsidP="00000000" w:rsidRDefault="00000000" w:rsidRPr="00000000">
      <w:pPr>
        <w:keepNext w:val="0"/>
        <w:keepLines w:val="0"/>
        <w:widowControl w:val="0"/>
        <w:ind w:left="0" w:firstLine="0"/>
        <w:contextualSpacing w:val="0"/>
      </w:pPr>
      <w:r w:rsidDel="00000000" w:rsidR="00000000" w:rsidRPr="00000000">
        <w:rPr>
          <w:rFonts w:ascii="Times New Roman" w:cs="Times New Roman" w:eastAsia="Times New Roman" w:hAnsi="Times New Roman"/>
          <w:sz w:val="24"/>
          <w:szCs w:val="24"/>
          <w:rtl w:val="0"/>
        </w:rPr>
        <w:t xml:space="preserve">Armor</w:t>
      </w:r>
    </w:p>
    <w:p w:rsidR="00000000" w:rsidDel="00000000" w:rsidP="00000000" w:rsidRDefault="00000000" w:rsidRPr="00000000">
      <w:pPr>
        <w:keepNext w:val="0"/>
        <w:keepLines w:val="0"/>
        <w:widowControl w:val="0"/>
        <w:ind w:left="0" w:firstLine="0"/>
        <w:contextualSpacing w:val="0"/>
      </w:pPr>
      <w:r w:rsidDel="00000000" w:rsidR="00000000" w:rsidRPr="00000000">
        <w:rPr>
          <w:rFonts w:ascii="Times New Roman" w:cs="Times New Roman" w:eastAsia="Times New Roman" w:hAnsi="Times New Roman"/>
          <w:sz w:val="24"/>
          <w:szCs w:val="24"/>
          <w:rtl w:val="0"/>
        </w:rPr>
        <w:t xml:space="preserve">You have resist 1 and start battles with 30 temporary hit points.</w:t>
      </w:r>
    </w:p>
    <w:p w:rsidR="00000000" w:rsidDel="00000000" w:rsidP="00000000" w:rsidRDefault="00000000" w:rsidRPr="00000000">
      <w:pPr>
        <w:keepNext w:val="0"/>
        <w:keepLines w:val="0"/>
        <w:widowControl w:val="0"/>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ind w:left="1530" w:firstLine="0"/>
        <w:contextualSpacing w:val="0"/>
        <w:rPr/>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0"/>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0"/>
      <w:keepLines w:val="0"/>
      <w:widowControl w:val="0"/>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0"/>
      <w:keepLines w:val="0"/>
      <w:widowControl w:val="0"/>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0"/>
      <w:keepLines w:val="0"/>
      <w:widowControl w:val="0"/>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0"/>
      <w:keepLines w:val="0"/>
      <w:widowControl w:val="0"/>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0"/>
      <w:keepLines w:val="0"/>
      <w:widowControl w:val="0"/>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0"/>
      <w:keepLines w:val="0"/>
      <w:widowControl w:val="0"/>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0"/>
      <w:keepLines w:val="0"/>
      <w:widowControl w:val="0"/>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docs.google.com/document/d/1OIHfLblakXp8Y6iDzA5lq33nLvd8dJxE_iswnTgvrQw/edit" TargetMode="External"/></Relationships>
</file>